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XV/120/2025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w sprawie ustalenia regulaminów korzystania z gminnych obiektów i urządzeń użyteczności publicznej na terenie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uchwale Nr XXXIII/287/2021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ustalenia regulaminów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gminnych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urządzeń użyteczności publicznej na terenie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8330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4523), wprowadza się,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7, znak „ . ” zastępuje się znakiem „ ; 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dodaje się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brzmieniu: „8) Regulamin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„Miasteczka ruchu drogowego”;” - stanowiący załącznik nr 8, oraz; „9) Regulamin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bieżni lekkoatletycznej.” - stanowiący załącznik nr 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 Nr XXXIII/287/2021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ustalenia regulaminów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gminnych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urządzeń użyteczności publicznej na terenie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8330,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4523), po 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7, dodaje się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brzmieniu:</w:t>
      </w:r>
    </w:p>
    <w:p w:rsidR="00A77B3E">
      <w:pPr>
        <w:keepNext w:val="0"/>
        <w:keepLines w:val="0"/>
        <w:spacing w:before="120" w:after="120" w:line="240" w:lineRule="auto"/>
        <w:ind w:left="680" w:right="0" w:firstLine="114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„ZAŁĄCZNIK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</w:t>
      </w:r>
    </w:p>
    <w:p w:rsidR="00A77B3E">
      <w:pPr>
        <w:keepNext w:val="0"/>
        <w:keepLines w:val="0"/>
        <w:spacing w:before="120" w:after="120" w:line="240" w:lineRule="auto"/>
        <w:ind w:left="68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Regulamin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„Miasteczka ruchu drogowego</w:t>
      </w:r>
    </w:p>
    <w:p w:rsidR="00A77B3E">
      <w:pPr>
        <w:keepNext w:val="0"/>
        <w:keepLines w:val="0"/>
        <w:spacing w:before="120" w:after="120" w:line="240" w:lineRule="auto"/>
        <w:ind w:left="68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Miasteczko Ruchu Drogowego, zwane dalej Miasteczkiem, administrowane jest przez Dyrektora Publicznego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6.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Miasteczko służy do nauki zasad ruchu drogowego oraz zapewnia możliwość należytego szkolenia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przeprowadzania egzaminów na kartę rowerową.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Miasteczko jest czynne od godziny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do zmierzchu.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korzystający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Miasteczka zobowiązany jest do zapoznania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treścią niniejszego regulaminu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przestrzegania jego zasad.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stosujące się do postanowień regulaminu mogą zostać pozbawione możliwości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Miasteczka.</w:t>
      </w:r>
    </w:p>
    <w:p w:rsidR="00A77B3E">
      <w:pPr>
        <w:keepNext w:val="0"/>
        <w:keepLines w:val="0"/>
        <w:spacing w:before="120" w:after="120" w:line="240" w:lineRule="auto"/>
        <w:ind w:left="68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KORZYSTANIA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 jest ogólnie dostępny oraz bezpłatny dla osób korzystających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niego. Dostępność dla osób indywidualnych może być ograniczona na czas trwania zorganizowanych zajęć, szkoleń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egzaminów.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Miasteczka dozwolone jest tylko dla użytkowników wyposażonych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odpowiednie zabezpieczenia (kaski ochronne itp.)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Miasteczka mogą korzystać osoby indywidualne oraz grupy zorganizowane (grupy szkolne lub przedszkolne) jedynie pod opieką kadry pedagogicznej, rodziców, opiekunów lub na odpowiedzialność rodziców.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korzystające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swym zachowaniem powodować sytuacji zagrażającej bezpieczeństwu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zdrowiu dla samych siebie, innych użytkowników,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osób towarzyszących.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korzystające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Miasteczka muszą zwracać bezwzględną uwagę na innych użytkowników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wyeliminowania kolizji powodującej zagrożenie dla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życia.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Podczas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 pozostawiać na nim żadnych przedmiotów lub sprzętu, które mogłyby utrudniać jego funkcjonowanie lub zagrażać bezpieczeństwu użytkowników.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Wszyscy użytkownicy powinni podporządkować się osobom odpowiedzialnym za prowadzenie zajęć lub nadzór na terenie Miasteczka.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indywidualne mogą korzystać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obiektu po zakończeniu zajęć grup zorganizowanych.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użytkownik Miasteczka jest zobowiązany do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obiektu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przeznaczeniem oraz do niezwłocznego powiadomienia Administratora obiektu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zauważonych uszkodzeniach lub zniszczeniach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trosce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bezpieczeństwo własne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użytkowników.</w:t>
      </w:r>
    </w:p>
    <w:p w:rsidR="00A77B3E">
      <w:pPr>
        <w:keepNext w:val="0"/>
        <w:keepLines w:val="0"/>
        <w:spacing w:before="120" w:after="120" w:line="240" w:lineRule="auto"/>
        <w:ind w:left="68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MIASTECZKA ZABRANIA SIĘ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Miasteczka poza uzgodnionymi godzinami.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Instalowania indywidualnych urządzeń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sprzętu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będącego na wyposażeniu Miasteczka.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Jeżdżenia po Miasteczku pojazdami, typu - skutery, motocykle, quady, samochody, itp.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oznakowanych jako zepsute lub uszkodzone.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Przebywania na terenie Miasteczka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po spożyciu alkoholu lub środków psychoaktywnych.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Wnoszenia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spożywania na terenie Miasteczka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środków odurzających.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Palenia wyrobów tytoniowych, wnoszenia opakowań szklanych, niszczenia elementów wyposażenia Miasteczka, niszczenia/wspinania się po elementach Miasteczka (m.in. słupach, znakach, itp.), niszczenia zieleni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zaśmiecania terenu Miasteczka.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Miasteczka, kiedy warunki atmosferyczne mogą zagrażać zdrowiu lub życiu użytkowników obiektu (opady deszczu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śniegu, silny wiatr, wyładowania atmosferyczne, oblodzenie, itp.).</w:t>
      </w:r>
    </w:p>
    <w:p w:rsidR="00A77B3E">
      <w:pPr>
        <w:keepNext w:val="0"/>
        <w:keepLines w:val="0"/>
        <w:spacing w:before="120" w:after="120" w:line="240" w:lineRule="auto"/>
        <w:ind w:left="68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ODPOWIEDZIALNOŚĆ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ponosi odpowiedzialności za zdarzenia powodujące szkodę na zdrowiu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osoby korzystającej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Miasteczka oraz jej mieniu.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odpowiada za mienie użytkowników pozostawione na terenie Miasteczka.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Miasteczko Ruchu Drogowego administrowane jest przez Dyrektora Publicznego Przedszkolnego.</w:t>
      </w:r>
    </w:p>
    <w:p w:rsidR="00A77B3E">
      <w:pPr>
        <w:keepNext w:val="0"/>
        <w:keepLines w:val="0"/>
        <w:spacing w:before="120" w:after="120" w:line="240" w:lineRule="auto"/>
        <w:ind w:left="68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bieżni lekkoatletycznej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obowiązuje na bieżni lekkoatletycznej, zlokalizowanej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Gręboszów, na nieruchomości stanowiącej własność Gminy Gręboszów.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Wejście na obiekt jest równoznaczne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przestrzeganiem regulaminu.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Zarządcą bieżni jest Dyrektor Publicznego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Bieżnia czynna jest od godziny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do zmierzchu.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bscript"/>
        </w:rPr>
        <w:t>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 jest ogólnodostępny,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bieżni jest bezpłatne.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Korzystający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bieżni zobowiązany jest do zapoznania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przestrzegania zapisów niniejszego regulaminu.</w:t>
      </w:r>
    </w:p>
    <w:p w:rsidR="00A77B3E">
      <w:pPr>
        <w:keepNext w:val="0"/>
        <w:keepLines w:val="0"/>
        <w:spacing w:before="120" w:after="120" w:line="240" w:lineRule="auto"/>
        <w:ind w:left="68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KORZYSTANIA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bieżni mogą korzystać: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kluby sportowe, stowarzyszenia kultury fizycznej, szkoły – pod nadzorem trenera, instruktora lub opiekuna, po wcześniejszym uzgodnieniu terminu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Zarządcą lub na podstawie odrębnych umów;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indywidualne,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niepełnosprawne pod opieką dorosłych, pod warunkiem, że bieżnia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wykorzystywana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czasie przez przedszkole, szkołę lub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prowadzane inne zorganizowane zajęcia czy zawody.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bieżni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korzystać: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osoby, których stan wskazuje na spożycie alkoholu, środków odurzających, psychotropowych lub środków podobnie działających;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zachowujące się prowokacyjnie, agresywnie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 sposób stwarzające zagrożenie dla bezpieczeństwa lub porządku publicznego.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korzystające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bieżni zobowiązane są do: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używania wyłącznie obuwia sportowego przeznaczonego do danej dyscypliny sportu;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przestrzegania zasad bezpieczeństwa przy korzystaniu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sportowych, znajdujących się na wyposażeniu bieżni;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utrzymania porządku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czystości na terenie bieżni;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podporządkowania się poleceniom osób prowadzących zajęcia lub pracowników odpowiedzialnych za funkcjonowanie obiektu.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Przebywającym na terenie obiektu oraz korzystającym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bieżni, zabrania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wnoszenia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użytkowania sprzętu innego niż zgodnego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bieżni, np. rower, motorower, motor, deskorolka, rolki, hulajnoga, itp.;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niszczenia nawierzchni obiektu, wnoszenia żywności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napojów;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obuwiu mogącym uszkodzić nawierzchnię bieżni oraz biegania po bieżni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maszerowania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kijkami do Nordic Walking;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zakłócania porządku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używania słów wulgarnych, obraźliwych, rasistowskich, palenia papierosów, spożywania alkoholu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używek;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wprowadzania zwierząt, za wyjątkiem psów-przewodników osób niewidomych;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dewastacji obiektu;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biegania podczas opadów śniegu lub po zaśnieżonej bieżni;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bieżni po zmroku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warunkach ograniczonej widoczności.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Podstawowe obowiązki użytkownika: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przestrzeganie postanowień niniejszego regulaminu, przepisów Ppoż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BHP;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urządzeń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przeznaczeniem;</w:t>
      </w:r>
    </w:p>
    <w:p w:rsidR="00A77B3E">
      <w:pPr>
        <w:keepNext w:val="0"/>
        <w:keepLines/>
        <w:spacing w:before="120" w:after="120" w:line="240" w:lineRule="auto"/>
        <w:ind w:left="90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przestrzeganie zasad współżycia społecznego.</w:t>
      </w:r>
    </w:p>
    <w:p w:rsidR="00A77B3E">
      <w:pPr>
        <w:keepNext w:val="0"/>
        <w:keepLines w:val="0"/>
        <w:spacing w:before="120" w:after="120" w:line="240" w:lineRule="auto"/>
        <w:ind w:left="68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Wszystkich użytkowników obowiązuje zachowanie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regulaminem.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Zarządca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odpowiada za rzeczy pozostawione przez korzystających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bieżni.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Odpowiedzialność cywilną za wszelkie wypadki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zdarzenia, powstałe podczas użytkowania obiektu, ponoszą organizatorzy zajęć zorganizowanych (imprezy, treningi) oraz osoby fizyczne korzystające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bieżni.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zniszczenia spowodowane na terenie bieżni odpowiada sprawca lub,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osób nieletnich, rodzice lub prawni opiekunowie.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bieżni jest objęty całodobowym monitoringiem.</w:t>
      </w:r>
    </w:p>
    <w:p w:rsidR="00A77B3E">
      <w:pPr>
        <w:keepNext w:val="0"/>
        <w:keepLines/>
        <w:spacing w:before="12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Osoby, które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jakikolwiek sposób naruszą niniejszy regulamin zostaną pociągnięte do odpowiedzialności karnej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administracyjnej.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Tak obiekt „Miasteczka ruchu drogowego</w:t>
      </w:r>
      <w:r>
        <w:rPr>
          <w:szCs w:val="20"/>
        </w:rPr>
        <w:t>”</w:t>
      </w:r>
      <w:r>
        <w:rPr>
          <w:szCs w:val="20"/>
        </w:rPr>
        <w:t>, jak i bieżnia lekkoatletyczna znajdujące się w kompleksie przedszkolno-żłobkowym są obiektami ogólnodostępnymi urządzeniami użyteczności publicznej stanowiącymi część mienia Gminy Gręboszów. Wobec powyższego zasadnym i koniecznym jest uregulowanie sposobu korzystania z nich. Organem uprawnionym do przyjęcia takich regulacji jest Rada Gminy Gręboszów, zgodnie z ustawą o samorządzie gminnym.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104D1692-36C9-4607-B891-DB5A77A99CC7.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104D1692-36C9-4607-B891-DB5A77A99CC7.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XV/120/2025 z dnia 11 września 2025 r.</dc:title>
  <dc:subject>zmieniająca uchwałę w^sprawie ustalenia regulaminów korzystania z^gminnych obiektów i^urządzeń użyteczności publicznej na terenie Gminy Gręboszów</dc:subject>
  <dc:creator>marcin.janowiec</dc:creator>
  <cp:lastModifiedBy>marcin.janowiec</cp:lastModifiedBy>
  <cp:revision>1</cp:revision>
  <dcterms:created xsi:type="dcterms:W3CDTF">2025-09-10T11:07:53Z</dcterms:created>
  <dcterms:modified xsi:type="dcterms:W3CDTF">2025-09-10T11:07:53Z</dcterms:modified>
  <cp:category>Akt prawny</cp:category>
</cp:coreProperties>
</file>