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E295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30FE6F88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2C09827C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24 kwietnia 2026 r.</w:t>
      </w:r>
    </w:p>
    <w:p w14:paraId="03DF8CDE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322BCE81" w14:textId="77777777" w:rsidR="00A77B3E" w:rsidRDefault="00A77B3E">
      <w:pPr>
        <w:ind w:left="5669"/>
        <w:jc w:val="left"/>
        <w:rPr>
          <w:sz w:val="20"/>
        </w:rPr>
      </w:pPr>
    </w:p>
    <w:p w14:paraId="559E0AFF" w14:textId="77777777" w:rsidR="00A77B3E" w:rsidRDefault="00A77B3E">
      <w:pPr>
        <w:ind w:left="5669"/>
        <w:jc w:val="left"/>
        <w:rPr>
          <w:sz w:val="20"/>
        </w:rPr>
      </w:pPr>
    </w:p>
    <w:p w14:paraId="2B18B433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XXV/166/2026</w:t>
      </w:r>
      <w:r>
        <w:rPr>
          <w:b/>
          <w:caps/>
        </w:rPr>
        <w:br/>
        <w:t>Rady Gminy Gręboszów</w:t>
      </w:r>
    </w:p>
    <w:p w14:paraId="6DC5E104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30 kwietnia 2026 r.</w:t>
      </w:r>
    </w:p>
    <w:p w14:paraId="5B564426" w14:textId="77777777" w:rsidR="00A77B3E" w:rsidRDefault="00000000">
      <w:pPr>
        <w:keepNext/>
        <w:spacing w:after="480"/>
        <w:jc w:val="center"/>
      </w:pPr>
      <w:r>
        <w:rPr>
          <w:b/>
        </w:rPr>
        <w:t>w sprawie likwidacji Gminnego Zakładu Opieki Zdrowotnej w Gręboszowie</w:t>
      </w:r>
    </w:p>
    <w:p w14:paraId="17813CA6" w14:textId="77777777" w:rsidR="00A77B3E" w:rsidRDefault="00000000">
      <w:pPr>
        <w:keepLines/>
        <w:spacing w:before="120" w:after="120"/>
        <w:ind w:firstLine="227"/>
      </w:pPr>
      <w:r>
        <w:t>Na podstawie art. 18 ust. 2 pkt 9 </w:t>
      </w:r>
      <w:proofErr w:type="spellStart"/>
      <w:r>
        <w:t>lit.h</w:t>
      </w:r>
      <w:proofErr w:type="spellEnd"/>
      <w:r>
        <w:t xml:space="preserve"> ustawy z dnia 8 marca 1990 r. o samorządzie gminnym (Dz. U. z 2025 r. poz. 1153 i 1436, z 2026 r. poz. 252) w związku z art. 60 i 61 ustawy z dnia 15 kwietnia 2011 r. o działalności leczniczej (Dz. U. z 2026 r. poz. 156), po uzyskaniu opinii Rady Społecznej Gminnego Zakładu Opieki Zdrowotnej w Gręboszowie (uchwała Rady Społecznej GZOZ w Gręboszowie nr 2/2026 z dnia 10 kwietnia 2026 r.), uchwala się, co następuje:</w:t>
      </w:r>
    </w:p>
    <w:p w14:paraId="540073C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Likwiduje się Gminny Zakład Opieki Zdrowotnej w Gręboszowie, 33-260 Gręboszów 143, zwany w dalszej części uchwały „GZOZ”.</w:t>
      </w:r>
    </w:p>
    <w:p w14:paraId="3066CAC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 zakończeniu likwidacji GZOZ zadanie związane z udzielaniem świadczeń zdrowotnych dla mieszkańców realizowane będzie przez podmiot niepubliczny działający w miejscu i w oparciu o mienie GZOZ, tj. Medi-Ka Sp. z o.o. z/s 33-130 Radłów ul. Poległych 3 C, NIP 8733293887.</w:t>
      </w:r>
    </w:p>
    <w:p w14:paraId="727ED9B6" w14:textId="79509BA3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 xml:space="preserve">Dniem zaprzestania udzielania świadczeń zdrowotnych przez GZOZ jest dzień </w:t>
      </w:r>
      <w:r w:rsidR="00287CDC">
        <w:rPr>
          <w:color w:val="000000"/>
          <w:u w:color="000000"/>
        </w:rPr>
        <w:t>30</w:t>
      </w:r>
      <w:r>
        <w:rPr>
          <w:color w:val="000000"/>
          <w:u w:color="000000"/>
        </w:rPr>
        <w:t xml:space="preserve"> </w:t>
      </w:r>
      <w:r w:rsidR="00287CDC">
        <w:rPr>
          <w:color w:val="000000"/>
          <w:u w:color="000000"/>
        </w:rPr>
        <w:t xml:space="preserve">września </w:t>
      </w:r>
      <w:r>
        <w:rPr>
          <w:color w:val="000000"/>
          <w:u w:color="000000"/>
        </w:rPr>
        <w:t xml:space="preserve">2026 r. </w:t>
      </w:r>
    </w:p>
    <w:p w14:paraId="077300A6" w14:textId="3EA11CFB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Ustala się dzień otwarcia likwidacji na </w:t>
      </w:r>
      <w:r w:rsidR="00287CDC">
        <w:rPr>
          <w:color w:val="000000"/>
          <w:u w:color="000000"/>
        </w:rPr>
        <w:t xml:space="preserve">1 czerwca </w:t>
      </w:r>
      <w:r>
        <w:rPr>
          <w:color w:val="000000"/>
          <w:u w:color="000000"/>
        </w:rPr>
        <w:t>2026 r.</w:t>
      </w:r>
      <w:r w:rsidR="00287CDC">
        <w:rPr>
          <w:color w:val="000000"/>
          <w:u w:color="000000"/>
        </w:rPr>
        <w:t xml:space="preserve"> </w:t>
      </w:r>
    </w:p>
    <w:p w14:paraId="61EC989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 dniem otwarcia likwidacji GZOZ używa się nazwy Gminny Zakład Opieki Zdrowotnej w Gręboszowie, z dopiskiem „w likwidacji”.</w:t>
      </w:r>
    </w:p>
    <w:p w14:paraId="4CA6290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Czynności związane z likwidacją GZOZ dokonuje likwidator powołany przez Wójta Gminy Gręboszów.</w:t>
      </w:r>
    </w:p>
    <w:p w14:paraId="1D81B5E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Majątek likwidowanej jednostki (składniki materialne i niematerialne) przechodzi na rzecz Gminy Gręboszów i zostanie zagospodarowany zgodnie z właściwymi przepisami.</w:t>
      </w:r>
    </w:p>
    <w:p w14:paraId="142C6B7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Wszelkie zobowiązania, należności oraz prawa GZOZ po jego likwidacji stają się zobowiązaniami, należnościami i prawami Gminy Gręboszów.</w:t>
      </w:r>
    </w:p>
    <w:p w14:paraId="07244499" w14:textId="168DA45A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Czynności likwidacyjne zostaną zakończone do dnia </w:t>
      </w:r>
      <w:r w:rsidR="00287CDC">
        <w:rPr>
          <w:color w:val="000000"/>
          <w:u w:color="000000"/>
        </w:rPr>
        <w:t xml:space="preserve">31 grudnia </w:t>
      </w:r>
      <w:r>
        <w:rPr>
          <w:color w:val="000000"/>
          <w:u w:color="000000"/>
        </w:rPr>
        <w:t>2026 r.</w:t>
      </w:r>
    </w:p>
    <w:p w14:paraId="15685F2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Z dniem zakończenia postępowania likwidacyjnego odwołuje się Radę Społeczną GZOZ powołaną uchwałą Nr XXIV/164/2026 Rady Gminy Gręboszów z dnia 30 marca 2026 r.</w:t>
      </w:r>
    </w:p>
    <w:p w14:paraId="601800A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Wykonanie uchwały powierza się Wójtowi Gminy Gręboszów.</w:t>
      </w:r>
    </w:p>
    <w:p w14:paraId="13DE3FE5" w14:textId="77777777"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7. </w:t>
      </w:r>
      <w:r>
        <w:rPr>
          <w:color w:val="000000"/>
          <w:u w:color="000000"/>
        </w:rPr>
        <w:t>Uchwała wchodzi w życie po upływie 14 dni od dnia ogłoszenia w Dzienniku Urzędowym Województwa Małopolskiego.</w:t>
      </w:r>
    </w:p>
    <w:p w14:paraId="5045E844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24EC5BC3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00F59" w14:paraId="5182F94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890043" w14:textId="77777777" w:rsidR="00D00F59" w:rsidRDefault="00D00F5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DBDB91" w14:textId="77777777" w:rsidR="00D00F59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Gręboszów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Wiesław Wytrwał</w:t>
            </w:r>
          </w:p>
        </w:tc>
      </w:tr>
    </w:tbl>
    <w:p w14:paraId="28A11991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475E992E" w14:textId="77777777" w:rsidR="00D00F59" w:rsidRDefault="00D00F59">
      <w:pPr>
        <w:rPr>
          <w:szCs w:val="20"/>
        </w:rPr>
      </w:pPr>
    </w:p>
    <w:p w14:paraId="13275AD2" w14:textId="77777777" w:rsidR="00D00F59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7D3ED59" w14:textId="77777777" w:rsidR="00D00F59" w:rsidRDefault="00000000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Medi-Ka Sp. z o.o. z Radłowa zwróciła się z propozycją o przekształcenie GZOZ w Gręboszowie, poprzez przekazanie temu podmiotowi prowadzonych dotąd usług lecznictwa podstawowego. Biorąc pod uwagę prognozy rozwoju sytuacji w zakresie świadczenia usług zdrowotnej opieki na poziomie podstawowym, w tym sytuację demograficzną gminy oraz dostępność kadr medycznych, jednym z działań rokujących utrzymanie dotychczasowego poziomu opieki zdrowotnej mieszkańców gminy, jest powierzenie jej doświadczonemu podmiotowi prowadzącym taką działalność na lokalnym rynku.</w:t>
      </w:r>
    </w:p>
    <w:p w14:paraId="48455EFA" w14:textId="77777777" w:rsidR="00D00F59" w:rsidRDefault="00000000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Organem właściwym do podjęcia decyzji w tej sprawie jest Rada Gminy, której przedstawiony zostaje stosowny projekt uchwały. Przekazanie prowadzenia usług lecznictwa podstawowego wiąże się z likwidacją dotychczasowego podmiotu leczniczego prowadzonego przez samorząd gminny.</w:t>
      </w:r>
    </w:p>
    <w:sectPr w:rsidR="00D00F59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FB7E7" w14:textId="77777777" w:rsidR="00B241D5" w:rsidRDefault="00B241D5">
      <w:r>
        <w:separator/>
      </w:r>
    </w:p>
  </w:endnote>
  <w:endnote w:type="continuationSeparator" w:id="0">
    <w:p w14:paraId="4433F9A9" w14:textId="77777777" w:rsidR="00B241D5" w:rsidRDefault="00B2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00F59" w14:paraId="40B97D55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F431CA7" w14:textId="77777777" w:rsidR="00D00F59" w:rsidRDefault="00000000">
          <w:pPr>
            <w:jc w:val="left"/>
            <w:rPr>
              <w:sz w:val="18"/>
            </w:rPr>
          </w:pPr>
          <w:r w:rsidRPr="00287CDC">
            <w:rPr>
              <w:sz w:val="18"/>
              <w:lang w:val="en-US"/>
            </w:rPr>
            <w:t>Id: 6C349C5F-0BF8-4A3C-B1AD-C792BF13E748.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CAF00AB" w14:textId="77777777" w:rsidR="00D00F5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87CD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709FE39" w14:textId="77777777" w:rsidR="00D00F59" w:rsidRDefault="00D00F5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00F59" w14:paraId="13D0488A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340E688" w14:textId="77777777" w:rsidR="00D00F59" w:rsidRDefault="00000000">
          <w:pPr>
            <w:jc w:val="left"/>
            <w:rPr>
              <w:sz w:val="18"/>
            </w:rPr>
          </w:pPr>
          <w:r w:rsidRPr="00287CDC">
            <w:rPr>
              <w:sz w:val="18"/>
              <w:lang w:val="en-US"/>
            </w:rPr>
            <w:t>Id: 6C349C5F-0BF8-4A3C-B1AD-C792BF13E748.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BD8B624" w14:textId="2AB5E12F" w:rsidR="00D00F5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87CDC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387B9838" w14:textId="77777777" w:rsidR="00D00F59" w:rsidRDefault="00D00F5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7154A" w14:textId="77777777" w:rsidR="00B241D5" w:rsidRDefault="00B241D5">
      <w:r>
        <w:separator/>
      </w:r>
    </w:p>
  </w:footnote>
  <w:footnote w:type="continuationSeparator" w:id="0">
    <w:p w14:paraId="778851DB" w14:textId="77777777" w:rsidR="00B241D5" w:rsidRDefault="00B24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87CDC"/>
    <w:rsid w:val="006452AA"/>
    <w:rsid w:val="00A77B3E"/>
    <w:rsid w:val="00B241D5"/>
    <w:rsid w:val="00CA2A55"/>
    <w:rsid w:val="00D0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17803"/>
  <w15:docId w15:val="{16667E54-28C7-4D52-977F-DEE1B6AF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XXV/166/2026 z dnia 30 kwietnia 2026 r.</dc:title>
  <dc:subject>w sprawie likwidacji Gminnego Zakładu Opieki Zdrowotnej w^Gręboszowie</dc:subject>
  <dc:creator>marcin.janowiec</dc:creator>
  <cp:lastModifiedBy>Marcin Janowiec</cp:lastModifiedBy>
  <cp:revision>2</cp:revision>
  <dcterms:created xsi:type="dcterms:W3CDTF">2026-04-24T14:19:00Z</dcterms:created>
  <dcterms:modified xsi:type="dcterms:W3CDTF">2026-04-30T07:44:00Z</dcterms:modified>
  <cp:category>Akt prawny</cp:category>
</cp:coreProperties>
</file>